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D30" w:rsidRDefault="00963C96" w:rsidP="00A52D30">
      <w:pPr>
        <w:jc w:val="both"/>
      </w:pPr>
      <w:r>
        <w:rPr>
          <w:noProof/>
          <w:lang w:eastAsia="fr-FR"/>
        </w:rPr>
        <w:drawing>
          <wp:anchor distT="0" distB="0" distL="114300" distR="114300" simplePos="0" relativeHeight="251662336" behindDoc="1" locked="0" layoutInCell="1" allowOverlap="1">
            <wp:simplePos x="0" y="0"/>
            <wp:positionH relativeFrom="column">
              <wp:posOffset>-309245</wp:posOffset>
            </wp:positionH>
            <wp:positionV relativeFrom="paragraph">
              <wp:posOffset>-200237</wp:posOffset>
            </wp:positionV>
            <wp:extent cx="3441469" cy="477149"/>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441469" cy="477149"/>
                    </a:xfrm>
                    <a:prstGeom prst="rect">
                      <a:avLst/>
                    </a:prstGeom>
                  </pic:spPr>
                </pic:pic>
              </a:graphicData>
            </a:graphic>
            <wp14:sizeRelH relativeFrom="margin">
              <wp14:pctWidth>0</wp14:pctWidth>
            </wp14:sizeRelH>
            <wp14:sizeRelV relativeFrom="margin">
              <wp14:pctHeight>0</wp14:pctHeight>
            </wp14:sizeRelV>
          </wp:anchor>
        </w:drawing>
      </w:r>
    </w:p>
    <w:p w:rsidR="00A52D30" w:rsidRDefault="00963C96" w:rsidP="00A52D30">
      <w:pPr>
        <w:jc w:val="both"/>
      </w:pPr>
      <w:r w:rsidRPr="00481836">
        <w:rPr>
          <w:rFonts w:ascii="Trebuchet MS" w:hAnsi="Trebuchet MS" w:cs="Arial"/>
          <w:noProof/>
          <w:color w:val="C45911" w:themeColor="accent2" w:themeShade="BF"/>
          <w:lang w:eastAsia="fr-FR"/>
        </w:rPr>
        <w:drawing>
          <wp:anchor distT="0" distB="0" distL="114300" distR="114300" simplePos="0" relativeHeight="251664384" behindDoc="0" locked="0" layoutInCell="1" allowOverlap="1" wp14:anchorId="1134C8C1" wp14:editId="3106487D">
            <wp:simplePos x="0" y="0"/>
            <wp:positionH relativeFrom="column">
              <wp:posOffset>582930</wp:posOffset>
            </wp:positionH>
            <wp:positionV relativeFrom="paragraph">
              <wp:posOffset>82762</wp:posOffset>
            </wp:positionV>
            <wp:extent cx="1778635" cy="1996440"/>
            <wp:effectExtent l="0" t="0" r="0" b="3810"/>
            <wp:wrapSquare wrapText="bothSides"/>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ilippe café le matin.jpg"/>
                    <pic:cNvPicPr/>
                  </pic:nvPicPr>
                  <pic:blipFill rotWithShape="1">
                    <a:blip r:embed="rId6" cstate="print">
                      <a:extLst>
                        <a:ext uri="{28A0092B-C50C-407E-A947-70E740481C1C}">
                          <a14:useLocalDpi xmlns:a14="http://schemas.microsoft.com/office/drawing/2010/main" val="0"/>
                        </a:ext>
                      </a:extLst>
                    </a:blip>
                    <a:srcRect l="7362" t="7468" r="-6" b="14573"/>
                    <a:stretch/>
                  </pic:blipFill>
                  <pic:spPr bwMode="auto">
                    <a:xfrm>
                      <a:off x="0" y="0"/>
                      <a:ext cx="1778635" cy="1996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63C96" w:rsidRDefault="00963C96" w:rsidP="00A52D30">
      <w:pPr>
        <w:jc w:val="both"/>
      </w:pPr>
    </w:p>
    <w:p w:rsidR="00963C96" w:rsidRDefault="00963C96" w:rsidP="00A52D30">
      <w:pPr>
        <w:jc w:val="both"/>
      </w:pPr>
    </w:p>
    <w:p w:rsidR="00963C96" w:rsidRDefault="00963C96" w:rsidP="00A52D30">
      <w:pPr>
        <w:jc w:val="both"/>
      </w:pPr>
    </w:p>
    <w:p w:rsidR="00963C96" w:rsidRDefault="00963C96" w:rsidP="00A52D30">
      <w:pPr>
        <w:jc w:val="both"/>
      </w:pPr>
    </w:p>
    <w:p w:rsidR="00963C96" w:rsidRDefault="00963C96" w:rsidP="00A52D30">
      <w:pPr>
        <w:jc w:val="both"/>
      </w:pPr>
    </w:p>
    <w:p w:rsidR="00963C96" w:rsidRDefault="00963C96" w:rsidP="00A52D30">
      <w:pPr>
        <w:jc w:val="both"/>
      </w:pPr>
    </w:p>
    <w:p w:rsidR="00963C96" w:rsidRPr="00463157" w:rsidRDefault="00963C96" w:rsidP="00963C96">
      <w:pPr>
        <w:tabs>
          <w:tab w:val="left" w:pos="4820"/>
        </w:tabs>
        <w:spacing w:after="0"/>
        <w:ind w:left="1701" w:hanging="1414"/>
        <w:jc w:val="center"/>
        <w:rPr>
          <w:rFonts w:ascii="Trebuchet MS" w:hAnsi="Trebuchet MS" w:cs="Arial"/>
          <w:i/>
          <w:color w:val="2E74B5" w:themeColor="accent1" w:themeShade="BF"/>
          <w:sz w:val="20"/>
          <w:szCs w:val="20"/>
        </w:rPr>
      </w:pPr>
      <w:r w:rsidRPr="00463157">
        <w:rPr>
          <w:rFonts w:ascii="Trebuchet MS" w:hAnsi="Trebuchet MS" w:cs="Arial"/>
          <w:i/>
          <w:color w:val="2E74B5" w:themeColor="accent1" w:themeShade="BF"/>
          <w:sz w:val="20"/>
          <w:szCs w:val="20"/>
        </w:rPr>
        <w:t>Philippe GRZESIAK</w:t>
      </w:r>
    </w:p>
    <w:p w:rsidR="009F0BDE" w:rsidRPr="00463157" w:rsidRDefault="00963C96" w:rsidP="00463157">
      <w:pPr>
        <w:tabs>
          <w:tab w:val="left" w:pos="4820"/>
        </w:tabs>
        <w:spacing w:after="0"/>
        <w:ind w:left="1701" w:hanging="1414"/>
        <w:jc w:val="center"/>
        <w:rPr>
          <w:rFonts w:ascii="Trebuchet MS" w:hAnsi="Trebuchet MS" w:cs="Arial"/>
          <w:i/>
          <w:color w:val="2E74B5" w:themeColor="accent1" w:themeShade="BF"/>
          <w:sz w:val="20"/>
          <w:szCs w:val="20"/>
        </w:rPr>
      </w:pPr>
      <w:r w:rsidRPr="00463157">
        <w:rPr>
          <w:rFonts w:ascii="Trebuchet MS" w:hAnsi="Trebuchet MS" w:cs="Arial"/>
          <w:i/>
          <w:color w:val="2E74B5" w:themeColor="accent1" w:themeShade="BF"/>
          <w:sz w:val="20"/>
          <w:szCs w:val="20"/>
        </w:rPr>
        <w:t>Coach Professionnel certifié</w:t>
      </w:r>
    </w:p>
    <w:p w:rsidR="00463157" w:rsidRDefault="00463157" w:rsidP="009F0BDE">
      <w:pPr>
        <w:rPr>
          <w:rFonts w:ascii="Trebuchet MS" w:hAnsi="Trebuchet MS" w:cs="Arial"/>
          <w:b/>
          <w:color w:val="C45911" w:themeColor="accent2" w:themeShade="BF"/>
          <w:sz w:val="32"/>
          <w:szCs w:val="32"/>
        </w:rPr>
      </w:pPr>
    </w:p>
    <w:p w:rsidR="00463157" w:rsidRPr="00463157" w:rsidRDefault="00463157" w:rsidP="00463157">
      <w:pPr>
        <w:ind w:left="-284" w:right="-341"/>
        <w:rPr>
          <w:rFonts w:ascii="Trebuchet MS" w:hAnsi="Trebuchet MS" w:cs="Arial"/>
          <w:b/>
          <w:color w:val="C45911" w:themeColor="accent2" w:themeShade="BF"/>
          <w:sz w:val="20"/>
          <w:szCs w:val="20"/>
        </w:rPr>
      </w:pPr>
      <w:r w:rsidRPr="00481836">
        <w:rPr>
          <w:rFonts w:ascii="Trebuchet MS" w:hAnsi="Trebuchet MS" w:cs="Arial"/>
          <w:b/>
          <w:noProof/>
          <w:color w:val="C45911" w:themeColor="accent2" w:themeShade="BF"/>
          <w:sz w:val="40"/>
          <w:szCs w:val="40"/>
          <w:lang w:eastAsia="fr-FR"/>
        </w:rPr>
        <mc:AlternateContent>
          <mc:Choice Requires="wps">
            <w:drawing>
              <wp:anchor distT="0" distB="0" distL="114300" distR="114300" simplePos="0" relativeHeight="251666432" behindDoc="0" locked="0" layoutInCell="1" allowOverlap="1" wp14:anchorId="77E04683" wp14:editId="71FE1303">
                <wp:simplePos x="0" y="0"/>
                <wp:positionH relativeFrom="column">
                  <wp:posOffset>206375</wp:posOffset>
                </wp:positionH>
                <wp:positionV relativeFrom="paragraph">
                  <wp:posOffset>271145</wp:posOffset>
                </wp:positionV>
                <wp:extent cx="839187" cy="381548"/>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839187" cy="381548"/>
                        </a:xfrm>
                        <a:prstGeom prst="rect">
                          <a:avLst/>
                        </a:prstGeom>
                        <a:solidFill>
                          <a:schemeClr val="lt1"/>
                        </a:solidFill>
                        <a:ln w="6350">
                          <a:noFill/>
                        </a:ln>
                      </wps:spPr>
                      <wps:txbx>
                        <w:txbxContent>
                          <w:p w:rsidR="00963C96" w:rsidRPr="009F0BDE" w:rsidRDefault="009F0BDE" w:rsidP="00963C96">
                            <w:pPr>
                              <w:rPr>
                                <w:rFonts w:ascii="Trebuchet MS" w:hAnsi="Trebuchet MS" w:cs="Arial"/>
                                <w:color w:val="1F4E79" w:themeColor="accent1" w:themeShade="80"/>
                                <w:sz w:val="36"/>
                                <w:szCs w:val="36"/>
                              </w:rPr>
                            </w:pPr>
                            <w:r w:rsidRPr="009F0BDE">
                              <w:rPr>
                                <w:rFonts w:ascii="Trebuchet MS" w:hAnsi="Trebuchet MS" w:cs="Arial"/>
                                <w:color w:val="1F4E79" w:themeColor="accent1" w:themeShade="80"/>
                                <w:sz w:val="36"/>
                                <w:szCs w:val="36"/>
                              </w:rPr>
                              <w:t>PRO</w:t>
                            </w:r>
                            <w:r w:rsidR="00463157">
                              <w:rPr>
                                <w:rFonts w:ascii="Trebuchet MS" w:hAnsi="Trebuchet MS" w:cs="Arial"/>
                                <w:color w:val="1F4E79" w:themeColor="accent1" w:themeShade="80"/>
                                <w:sz w:val="36"/>
                                <w:szCs w:val="36"/>
                              </w:rPr>
                              <w:t>.</w:t>
                            </w:r>
                            <w:r w:rsidRPr="009F0BDE">
                              <w:rPr>
                                <w:rFonts w:ascii="Trebuchet MS" w:hAnsi="Trebuchet MS" w:cs="Arial"/>
                                <w:color w:val="1F4E79" w:themeColor="accent1" w:themeShade="80"/>
                                <w:sz w:val="36"/>
                                <w:szCs w:val="36"/>
                              </w:rPr>
                              <w:t> </w:t>
                            </w:r>
                            <w:r w:rsidR="00963C96" w:rsidRPr="009F0BDE">
                              <w:rPr>
                                <w:noProof/>
                                <w:sz w:val="36"/>
                                <w:szCs w:val="36"/>
                                <w:lang w:eastAsia="fr-FR"/>
                              </w:rPr>
                              <w:t xml:space="preserve"> </w:t>
                            </w:r>
                          </w:p>
                          <w:p w:rsidR="00963C96" w:rsidRPr="009F0BDE" w:rsidRDefault="00963C96" w:rsidP="00963C96">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E04683" id="_x0000_t202" coordsize="21600,21600" o:spt="202" path="m,l,21600r21600,l21600,xe">
                <v:stroke joinstyle="miter"/>
                <v:path gradientshapeok="t" o:connecttype="rect"/>
              </v:shapetype>
              <v:shape id="Zone de texte 23" o:spid="_x0000_s1026" type="#_x0000_t202" style="position:absolute;left:0;text-align:left;margin-left:16.25pt;margin-top:21.35pt;width:66.1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" fillcolor="white [3201]" stroked="f" strokeweight=".5pt">
                <v:textbox>
                  <w:txbxContent>
                    <w:p w:rsidR="00963C96" w:rsidRPr="009F0BDE" w:rsidRDefault="009F0BDE" w:rsidP="00963C96">
                      <w:pPr>
                        <w:rPr>
                          <w:rFonts w:ascii="Trebuchet MS" w:hAnsi="Trebuchet MS" w:cs="Arial"/>
                          <w:color w:val="1F4E79" w:themeColor="accent1" w:themeShade="80"/>
                          <w:sz w:val="36"/>
                          <w:szCs w:val="36"/>
                        </w:rPr>
                      </w:pPr>
                      <w:r w:rsidRPr="009F0BDE">
                        <w:rPr>
                          <w:rFonts w:ascii="Trebuchet MS" w:hAnsi="Trebuchet MS" w:cs="Arial"/>
                          <w:color w:val="1F4E79" w:themeColor="accent1" w:themeShade="80"/>
                          <w:sz w:val="36"/>
                          <w:szCs w:val="36"/>
                        </w:rPr>
                        <w:t>PRO</w:t>
                      </w:r>
                      <w:r w:rsidR="00463157">
                        <w:rPr>
                          <w:rFonts w:ascii="Trebuchet MS" w:hAnsi="Trebuchet MS" w:cs="Arial"/>
                          <w:color w:val="1F4E79" w:themeColor="accent1" w:themeShade="80"/>
                          <w:sz w:val="36"/>
                          <w:szCs w:val="36"/>
                        </w:rPr>
                        <w:t>.</w:t>
                      </w:r>
                      <w:r w:rsidRPr="009F0BDE">
                        <w:rPr>
                          <w:rFonts w:ascii="Trebuchet MS" w:hAnsi="Trebuchet MS" w:cs="Arial"/>
                          <w:color w:val="1F4E79" w:themeColor="accent1" w:themeShade="80"/>
                          <w:sz w:val="36"/>
                          <w:szCs w:val="36"/>
                        </w:rPr>
                        <w:t> </w:t>
                      </w:r>
                      <w:r w:rsidR="00963C96" w:rsidRPr="009F0BDE">
                        <w:rPr>
                          <w:noProof/>
                          <w:sz w:val="36"/>
                          <w:szCs w:val="36"/>
                          <w:lang w:eastAsia="fr-FR"/>
                        </w:rPr>
                        <w:t xml:space="preserve"> </w:t>
                      </w:r>
                    </w:p>
                    <w:p w:rsidR="00963C96" w:rsidRPr="009F0BDE" w:rsidRDefault="00963C96" w:rsidP="00963C96">
                      <w:pPr>
                        <w:rPr>
                          <w:sz w:val="36"/>
                          <w:szCs w:val="36"/>
                        </w:rPr>
                      </w:pPr>
                    </w:p>
                  </w:txbxContent>
                </v:textbox>
              </v:shape>
            </w:pict>
          </mc:Fallback>
        </mc:AlternateContent>
      </w:r>
      <w:r>
        <w:rPr>
          <w:rFonts w:ascii="Trebuchet MS" w:hAnsi="Trebuchet MS" w:cs="Arial"/>
          <w:b/>
          <w:noProof/>
          <w:color w:val="1F4E79" w:themeColor="accent1" w:themeShade="80"/>
          <w:sz w:val="40"/>
          <w:szCs w:val="40"/>
          <w:lang w:eastAsia="fr-FR"/>
        </w:rPr>
        <mc:AlternateContent>
          <mc:Choice Requires="wps">
            <w:drawing>
              <wp:anchor distT="0" distB="0" distL="114300" distR="114300" simplePos="0" relativeHeight="251667456" behindDoc="1" locked="0" layoutInCell="1" allowOverlap="1" wp14:anchorId="3B2C4B02" wp14:editId="2D465B60">
                <wp:simplePos x="0" y="0"/>
                <wp:positionH relativeFrom="column">
                  <wp:posOffset>1774190</wp:posOffset>
                </wp:positionH>
                <wp:positionV relativeFrom="paragraph">
                  <wp:posOffset>260985</wp:posOffset>
                </wp:positionV>
                <wp:extent cx="920979" cy="381548"/>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920979" cy="381548"/>
                        </a:xfrm>
                        <a:prstGeom prst="rect">
                          <a:avLst/>
                        </a:prstGeom>
                        <a:solidFill>
                          <a:schemeClr val="lt1"/>
                        </a:solidFill>
                        <a:ln w="6350">
                          <a:noFill/>
                        </a:ln>
                      </wps:spPr>
                      <wps:txbx>
                        <w:txbxContent>
                          <w:p w:rsidR="00963C96" w:rsidRPr="009F0BDE" w:rsidRDefault="00963C96" w:rsidP="00963C96">
                            <w:pPr>
                              <w:rPr>
                                <w:rFonts w:ascii="Trebuchet MS" w:hAnsi="Trebuchet MS" w:cs="Arial"/>
                                <w:color w:val="1F4E79" w:themeColor="accent1" w:themeShade="80"/>
                                <w:sz w:val="36"/>
                                <w:szCs w:val="36"/>
                              </w:rPr>
                            </w:pPr>
                            <w:r w:rsidRPr="009F0BDE">
                              <w:rPr>
                                <w:rFonts w:ascii="Trebuchet MS" w:hAnsi="Trebuchet MS" w:cs="Arial"/>
                                <w:color w:val="1F4E79" w:themeColor="accent1" w:themeShade="80"/>
                                <w:sz w:val="36"/>
                                <w:szCs w:val="36"/>
                              </w:rPr>
                              <w:t>PERSO</w:t>
                            </w:r>
                            <w:r w:rsidR="00463157">
                              <w:rPr>
                                <w:rFonts w:ascii="Trebuchet MS" w:hAnsi="Trebuchet MS" w:cs="Arial"/>
                                <w:color w:val="1F4E79" w:themeColor="accent1" w:themeShade="80"/>
                                <w:sz w:val="36"/>
                                <w:szCs w:val="36"/>
                              </w:rPr>
                              <w:t>.</w:t>
                            </w:r>
                            <w:r w:rsidRPr="009F0BDE">
                              <w:rPr>
                                <w:noProof/>
                                <w:sz w:val="36"/>
                                <w:szCs w:val="36"/>
                                <w:lang w:eastAsia="fr-FR"/>
                              </w:rPr>
                              <w:t xml:space="preserve"> </w:t>
                            </w:r>
                          </w:p>
                          <w:p w:rsidR="00963C96" w:rsidRPr="009F0BDE" w:rsidRDefault="00963C96" w:rsidP="00963C96">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C4B02" id="Zone de texte 24" o:spid="_x0000_s1027" type="#_x0000_t202" style="position:absolute;left:0;text-align:left;margin-left:139.7pt;margin-top:20.55pt;width:72.5pt;height:30.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" fillcolor="white [3201]" stroked="f" strokeweight=".5pt">
                <v:textbox>
                  <w:txbxContent>
                    <w:p w:rsidR="00963C96" w:rsidRPr="009F0BDE" w:rsidRDefault="00963C96" w:rsidP="00963C96">
                      <w:pPr>
                        <w:rPr>
                          <w:rFonts w:ascii="Trebuchet MS" w:hAnsi="Trebuchet MS" w:cs="Arial"/>
                          <w:color w:val="1F4E79" w:themeColor="accent1" w:themeShade="80"/>
                          <w:sz w:val="36"/>
                          <w:szCs w:val="36"/>
                        </w:rPr>
                      </w:pPr>
                      <w:r w:rsidRPr="009F0BDE">
                        <w:rPr>
                          <w:rFonts w:ascii="Trebuchet MS" w:hAnsi="Trebuchet MS" w:cs="Arial"/>
                          <w:color w:val="1F4E79" w:themeColor="accent1" w:themeShade="80"/>
                          <w:sz w:val="36"/>
                          <w:szCs w:val="36"/>
                        </w:rPr>
                        <w:t>PERSO</w:t>
                      </w:r>
                      <w:r w:rsidR="00463157">
                        <w:rPr>
                          <w:rFonts w:ascii="Trebuchet MS" w:hAnsi="Trebuchet MS" w:cs="Arial"/>
                          <w:color w:val="1F4E79" w:themeColor="accent1" w:themeShade="80"/>
                          <w:sz w:val="36"/>
                          <w:szCs w:val="36"/>
                        </w:rPr>
                        <w:t>.</w:t>
                      </w:r>
                      <w:r w:rsidRPr="009F0BDE">
                        <w:rPr>
                          <w:noProof/>
                          <w:sz w:val="36"/>
                          <w:szCs w:val="36"/>
                          <w:lang w:eastAsia="fr-FR"/>
                        </w:rPr>
                        <w:t xml:space="preserve"> </w:t>
                      </w:r>
                    </w:p>
                    <w:p w:rsidR="00963C96" w:rsidRPr="009F0BDE" w:rsidRDefault="00963C96" w:rsidP="00963C96">
                      <w:pPr>
                        <w:rPr>
                          <w:sz w:val="36"/>
                          <w:szCs w:val="36"/>
                        </w:rPr>
                      </w:pPr>
                    </w:p>
                  </w:txbxContent>
                </v:textbox>
              </v:shape>
            </w:pict>
          </mc:Fallback>
        </mc:AlternateContent>
      </w:r>
      <w:r>
        <w:rPr>
          <w:rFonts w:ascii="Trebuchet MS" w:hAnsi="Trebuchet MS" w:cs="Arial"/>
          <w:b/>
          <w:color w:val="C45911" w:themeColor="accent2" w:themeShade="BF"/>
          <w:sz w:val="32"/>
          <w:szCs w:val="32"/>
        </w:rPr>
        <w:t>Le c</w:t>
      </w:r>
      <w:r w:rsidRPr="00463157">
        <w:rPr>
          <w:rFonts w:ascii="Trebuchet MS" w:hAnsi="Trebuchet MS" w:cs="Arial"/>
          <w:b/>
          <w:color w:val="C45911" w:themeColor="accent2" w:themeShade="BF"/>
          <w:sz w:val="32"/>
          <w:szCs w:val="32"/>
        </w:rPr>
        <w:t>oaching est-il fait pour vous ?</w:t>
      </w:r>
    </w:p>
    <w:p w:rsidR="009F0BDE" w:rsidRDefault="009F0BDE" w:rsidP="009F0BDE">
      <w:pPr>
        <w:rPr>
          <w:rFonts w:ascii="Trebuchet MS" w:hAnsi="Trebuchet MS" w:cs="Arial"/>
          <w:color w:val="1F4E79" w:themeColor="accent1" w:themeShade="80"/>
        </w:rPr>
      </w:pPr>
    </w:p>
    <w:p w:rsidR="009F0BDE" w:rsidRPr="009F0BDE" w:rsidRDefault="009F0BDE" w:rsidP="009F0BDE">
      <w:pPr>
        <w:rPr>
          <w:rFonts w:ascii="Trebuchet MS" w:hAnsi="Trebuchet MS" w:cs="Arial"/>
          <w:color w:val="1F4E79" w:themeColor="accent1" w:themeShade="80"/>
        </w:rPr>
        <w:sectPr w:rsidR="009F0BDE" w:rsidRPr="009F0BDE" w:rsidSect="00A52D30">
          <w:pgSz w:w="5613" w:h="11907"/>
          <w:pgMar w:top="567" w:right="567" w:bottom="567" w:left="567" w:header="709" w:footer="709" w:gutter="0"/>
          <w:cols w:space="708"/>
          <w:docGrid w:linePitch="360"/>
        </w:sectPr>
      </w:pPr>
    </w:p>
    <w:p w:rsidR="00963C96" w:rsidRPr="00963C96" w:rsidRDefault="00963C96" w:rsidP="00AE17AC">
      <w:pPr>
        <w:spacing w:after="100" w:afterAutospacing="1"/>
        <w:ind w:left="-142"/>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Je ne m’épanouis plus dans mon travail</w:t>
      </w:r>
    </w:p>
    <w:p w:rsidR="00963C96" w:rsidRPr="00963C96" w:rsidRDefault="00963C96" w:rsidP="00AE17AC">
      <w:pPr>
        <w:spacing w:after="100" w:afterAutospacing="1"/>
        <w:ind w:left="-142"/>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Je ne me sens pas à la hauteur, je suis nul(le)</w:t>
      </w:r>
    </w:p>
    <w:p w:rsidR="00963C96" w:rsidRPr="00963C96" w:rsidRDefault="00963C96" w:rsidP="00AE17AC">
      <w:pPr>
        <w:spacing w:after="100" w:afterAutospacing="1"/>
        <w:ind w:left="-142"/>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Je n’ose pas changer de travail</w:t>
      </w:r>
    </w:p>
    <w:p w:rsidR="00963C96" w:rsidRPr="00963C96" w:rsidRDefault="00963C96" w:rsidP="00AE17AC">
      <w:pPr>
        <w:spacing w:after="100" w:afterAutospacing="1"/>
        <w:ind w:left="-142"/>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Mes collègues sont plus compétents que moi</w:t>
      </w:r>
    </w:p>
    <w:p w:rsidR="00963C96" w:rsidRPr="00963C96" w:rsidRDefault="00963C96" w:rsidP="00AE17AC">
      <w:pPr>
        <w:spacing w:after="100" w:afterAutospacing="1"/>
        <w:ind w:left="-360"/>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Mon travail prend toute la place, Je n’ai plus de temps pour moi</w:t>
      </w:r>
    </w:p>
    <w:p w:rsidR="00963C96" w:rsidRPr="00963C96" w:rsidRDefault="00963C96" w:rsidP="00AE17AC">
      <w:pPr>
        <w:spacing w:after="100" w:afterAutospacing="1"/>
        <w:ind w:left="-360"/>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Je dors mal, je rumine</w:t>
      </w:r>
    </w:p>
    <w:p w:rsidR="00963C96" w:rsidRPr="00963C96" w:rsidRDefault="00963C96" w:rsidP="00AE17AC">
      <w:pPr>
        <w:spacing w:after="100" w:afterAutospacing="1"/>
        <w:ind w:left="-360"/>
        <w:rPr>
          <w:rFonts w:ascii="Trebuchet MS" w:hAnsi="Trebuchet MS" w:cs="Arial"/>
          <w:color w:val="1F4E79" w:themeColor="accent1" w:themeShade="80"/>
          <w:sz w:val="18"/>
          <w:szCs w:val="18"/>
        </w:rPr>
      </w:pPr>
      <w:r w:rsidRPr="00963C96">
        <w:rPr>
          <w:rFonts w:ascii="Trebuchet MS" w:hAnsi="Trebuchet MS" w:cs="Arial"/>
          <w:color w:val="1F4E79" w:themeColor="accent1" w:themeShade="80"/>
          <w:sz w:val="18"/>
          <w:szCs w:val="18"/>
        </w:rPr>
        <w:t xml:space="preserve">Je </w:t>
      </w:r>
      <w:r w:rsidR="009F0BDE">
        <w:rPr>
          <w:rFonts w:ascii="Trebuchet MS" w:hAnsi="Trebuchet MS" w:cs="Arial"/>
          <w:color w:val="1F4E79" w:themeColor="accent1" w:themeShade="80"/>
          <w:sz w:val="18"/>
          <w:szCs w:val="18"/>
        </w:rPr>
        <w:t>répète toujours les mêmes erreurs</w:t>
      </w:r>
    </w:p>
    <w:p w:rsidR="00963C96" w:rsidRPr="00963C96" w:rsidRDefault="00963C96" w:rsidP="00AE17AC">
      <w:pPr>
        <w:spacing w:after="100" w:afterAutospacing="1"/>
        <w:ind w:left="-360"/>
        <w:rPr>
          <w:rFonts w:ascii="Trebuchet MS" w:hAnsi="Trebuchet MS" w:cs="Arial"/>
          <w:color w:val="1F4E79" w:themeColor="accent1" w:themeShade="80"/>
        </w:rPr>
      </w:pPr>
      <w:r w:rsidRPr="00963C96">
        <w:rPr>
          <w:rFonts w:ascii="Trebuchet MS" w:hAnsi="Trebuchet MS" w:cs="Arial"/>
          <w:color w:val="1F4E79" w:themeColor="accent1" w:themeShade="80"/>
          <w:sz w:val="18"/>
          <w:szCs w:val="18"/>
        </w:rPr>
        <w:t xml:space="preserve">La relation avec mes enfants </w:t>
      </w:r>
      <w:r w:rsidR="009F0BDE">
        <w:rPr>
          <w:rFonts w:ascii="Trebuchet MS" w:hAnsi="Trebuchet MS" w:cs="Arial"/>
          <w:color w:val="1F4E79" w:themeColor="accent1" w:themeShade="80"/>
          <w:sz w:val="18"/>
          <w:szCs w:val="18"/>
        </w:rPr>
        <w:t>est</w:t>
      </w:r>
      <w:r w:rsidRPr="00963C96">
        <w:rPr>
          <w:rFonts w:ascii="Trebuchet MS" w:hAnsi="Trebuchet MS" w:cs="Arial"/>
          <w:color w:val="1F4E79" w:themeColor="accent1" w:themeShade="80"/>
          <w:sz w:val="18"/>
          <w:szCs w:val="18"/>
        </w:rPr>
        <w:t xml:space="preserve"> </w:t>
      </w:r>
      <w:r w:rsidR="009F0BDE">
        <w:rPr>
          <w:rFonts w:ascii="Trebuchet MS" w:hAnsi="Trebuchet MS" w:cs="Arial"/>
          <w:color w:val="1F4E79" w:themeColor="accent1" w:themeShade="80"/>
          <w:sz w:val="18"/>
          <w:szCs w:val="18"/>
        </w:rPr>
        <w:t>in</w:t>
      </w:r>
      <w:r w:rsidRPr="00963C96">
        <w:rPr>
          <w:rFonts w:ascii="Trebuchet MS" w:hAnsi="Trebuchet MS" w:cs="Arial"/>
          <w:color w:val="1F4E79" w:themeColor="accent1" w:themeShade="80"/>
          <w:sz w:val="18"/>
          <w:szCs w:val="18"/>
        </w:rPr>
        <w:t>satisfaisante</w:t>
      </w:r>
    </w:p>
    <w:p w:rsidR="00963C96" w:rsidRDefault="00963C96" w:rsidP="00A52D30">
      <w:pPr>
        <w:jc w:val="both"/>
        <w:sectPr w:rsidR="00963C96" w:rsidSect="00AE17AC">
          <w:type w:val="continuous"/>
          <w:pgSz w:w="5613" w:h="11907"/>
          <w:pgMar w:top="567" w:right="368" w:bottom="567" w:left="709" w:header="709" w:footer="709" w:gutter="0"/>
          <w:cols w:num="2" w:space="708"/>
          <w:docGrid w:linePitch="360"/>
        </w:sectPr>
      </w:pPr>
    </w:p>
    <w:p w:rsidR="00AE17AC" w:rsidRDefault="00D56A7A" w:rsidP="00AE17AC">
      <w:pPr>
        <w:spacing w:after="0"/>
        <w:rPr>
          <w:rFonts w:ascii="Trebuchet MS" w:hAnsi="Trebuchet MS" w:cs="Arial"/>
          <w:b/>
          <w:color w:val="C45911" w:themeColor="accent2" w:themeShade="BF"/>
          <w:sz w:val="32"/>
          <w:szCs w:val="32"/>
        </w:rPr>
      </w:pPr>
      <w:r>
        <w:rPr>
          <w:rFonts w:ascii="Trebuchet MS" w:hAnsi="Trebuchet MS" w:cs="Arial"/>
          <w:b/>
          <w:color w:val="C45911" w:themeColor="accent2" w:themeShade="BF"/>
          <w:sz w:val="32"/>
          <w:szCs w:val="32"/>
        </w:rPr>
        <w:t>…</w:t>
      </w:r>
      <w:r w:rsidR="00AE17AC">
        <w:rPr>
          <w:rFonts w:ascii="Trebuchet MS" w:hAnsi="Trebuchet MS" w:cs="Arial"/>
          <w:b/>
          <w:color w:val="C45911" w:themeColor="accent2" w:themeShade="BF"/>
          <w:sz w:val="32"/>
          <w:szCs w:val="32"/>
        </w:rPr>
        <w:t xml:space="preserve">Si oui, </w:t>
      </w:r>
      <w:proofErr w:type="gramStart"/>
      <w:r w:rsidR="00AE17AC">
        <w:rPr>
          <w:rFonts w:ascii="Trebuchet MS" w:hAnsi="Trebuchet MS" w:cs="Arial"/>
          <w:b/>
          <w:color w:val="C45911" w:themeColor="accent2" w:themeShade="BF"/>
          <w:sz w:val="32"/>
          <w:szCs w:val="32"/>
        </w:rPr>
        <w:t>c</w:t>
      </w:r>
      <w:r w:rsidR="009F0BDE" w:rsidRPr="00AE17AC">
        <w:rPr>
          <w:rFonts w:ascii="Trebuchet MS" w:hAnsi="Trebuchet MS" w:cs="Arial"/>
          <w:b/>
          <w:color w:val="C45911" w:themeColor="accent2" w:themeShade="BF"/>
          <w:sz w:val="32"/>
          <w:szCs w:val="32"/>
        </w:rPr>
        <w:t>ontactez-moi </w:t>
      </w:r>
      <w:r w:rsidR="00AE17AC">
        <w:rPr>
          <w:rFonts w:ascii="Trebuchet MS" w:hAnsi="Trebuchet MS" w:cs="Arial"/>
          <w:b/>
          <w:color w:val="C45911" w:themeColor="accent2" w:themeShade="BF"/>
          <w:sz w:val="32"/>
          <w:szCs w:val="32"/>
        </w:rPr>
        <w:t>en</w:t>
      </w:r>
      <w:proofErr w:type="gramEnd"/>
      <w:r w:rsidR="00AE17AC">
        <w:rPr>
          <w:rFonts w:ascii="Trebuchet MS" w:hAnsi="Trebuchet MS" w:cs="Arial"/>
          <w:b/>
          <w:color w:val="C45911" w:themeColor="accent2" w:themeShade="BF"/>
          <w:sz w:val="32"/>
          <w:szCs w:val="32"/>
        </w:rPr>
        <w:t xml:space="preserve"> toute confidenti</w:t>
      </w:r>
      <w:r w:rsidR="00251A79">
        <w:rPr>
          <w:rFonts w:ascii="Trebuchet MS" w:hAnsi="Trebuchet MS" w:cs="Arial"/>
          <w:b/>
          <w:color w:val="C45911" w:themeColor="accent2" w:themeShade="BF"/>
          <w:sz w:val="32"/>
          <w:szCs w:val="32"/>
        </w:rPr>
        <w:t>alité</w:t>
      </w:r>
    </w:p>
    <w:p w:rsidR="00AE17AC" w:rsidRDefault="00AE17AC" w:rsidP="00AE17AC">
      <w:pPr>
        <w:spacing w:after="0"/>
        <w:rPr>
          <w:rFonts w:ascii="Trebuchet MS" w:hAnsi="Trebuchet MS" w:cs="Arial"/>
          <w:b/>
          <w:color w:val="C45911" w:themeColor="accent2" w:themeShade="BF"/>
          <w:sz w:val="32"/>
          <w:szCs w:val="32"/>
        </w:rPr>
      </w:pPr>
    </w:p>
    <w:p w:rsidR="00D56A7A" w:rsidRDefault="00356BFE">
      <w:pPr>
        <w:rPr>
          <w:rFonts w:ascii="Trebuchet MS" w:hAnsi="Trebuchet MS" w:cs="Arial"/>
          <w:b/>
          <w:color w:val="C45911" w:themeColor="accent2" w:themeShade="BF"/>
          <w:sz w:val="32"/>
          <w:szCs w:val="32"/>
        </w:rPr>
      </w:pPr>
      <w:r>
        <w:rPr>
          <w:noProof/>
          <w:lang w:eastAsia="fr-FR"/>
        </w:rPr>
        <w:drawing>
          <wp:anchor distT="0" distB="0" distL="114300" distR="114300" simplePos="0" relativeHeight="251672576" behindDoc="0" locked="0" layoutInCell="1" allowOverlap="1">
            <wp:simplePos x="0" y="0"/>
            <wp:positionH relativeFrom="column">
              <wp:posOffset>2513965</wp:posOffset>
            </wp:positionH>
            <wp:positionV relativeFrom="paragraph">
              <wp:posOffset>218440</wp:posOffset>
            </wp:positionV>
            <wp:extent cx="471211" cy="480060"/>
            <wp:effectExtent l="0" t="0" r="508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1211" cy="48006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simplePos x="0" y="0"/>
            <wp:positionH relativeFrom="column">
              <wp:posOffset>-121257</wp:posOffset>
            </wp:positionH>
            <wp:positionV relativeFrom="paragraph">
              <wp:posOffset>95885</wp:posOffset>
            </wp:positionV>
            <wp:extent cx="2480733" cy="678477"/>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480733" cy="678477"/>
                    </a:xfrm>
                    <a:prstGeom prst="rect">
                      <a:avLst/>
                    </a:prstGeom>
                  </pic:spPr>
                </pic:pic>
              </a:graphicData>
            </a:graphic>
            <wp14:sizeRelH relativeFrom="margin">
              <wp14:pctWidth>0</wp14:pctWidth>
            </wp14:sizeRelH>
            <wp14:sizeRelV relativeFrom="margin">
              <wp14:pctHeight>0</wp14:pctHeight>
            </wp14:sizeRelV>
          </wp:anchor>
        </w:drawing>
      </w:r>
      <w:r w:rsidR="00D56A7A">
        <w:rPr>
          <w:rFonts w:ascii="Trebuchet MS" w:hAnsi="Trebuchet MS" w:cs="Arial"/>
          <w:b/>
          <w:color w:val="C45911" w:themeColor="accent2" w:themeShade="BF"/>
          <w:sz w:val="32"/>
          <w:szCs w:val="32"/>
        </w:rPr>
        <w:br w:type="page"/>
      </w:r>
    </w:p>
    <w:p w:rsidR="00AE17AC" w:rsidRDefault="00D56A7A" w:rsidP="00D56A7A">
      <w:pPr>
        <w:spacing w:after="0"/>
        <w:rPr>
          <w:rFonts w:ascii="Trebuchet MS" w:hAnsi="Trebuchet MS" w:cs="Arial"/>
          <w:b/>
          <w:color w:val="C45911" w:themeColor="accent2" w:themeShade="BF"/>
          <w:sz w:val="32"/>
          <w:szCs w:val="32"/>
        </w:rPr>
      </w:pPr>
      <w:r>
        <w:rPr>
          <w:rFonts w:ascii="Trebuchet MS" w:hAnsi="Trebuchet MS" w:cs="Arial"/>
          <w:b/>
          <w:color w:val="C45911" w:themeColor="accent2" w:themeShade="BF"/>
          <w:sz w:val="32"/>
          <w:szCs w:val="32"/>
        </w:rPr>
        <w:lastRenderedPageBreak/>
        <w:t>M</w:t>
      </w:r>
      <w:r w:rsidR="003561B4">
        <w:rPr>
          <w:rFonts w:ascii="Trebuchet MS" w:hAnsi="Trebuchet MS" w:cs="Arial"/>
          <w:b/>
          <w:color w:val="C45911" w:themeColor="accent2" w:themeShade="BF"/>
          <w:sz w:val="32"/>
          <w:szCs w:val="32"/>
        </w:rPr>
        <w:t>on</w:t>
      </w:r>
      <w:r>
        <w:rPr>
          <w:rFonts w:ascii="Trebuchet MS" w:hAnsi="Trebuchet MS" w:cs="Arial"/>
          <w:b/>
          <w:color w:val="C45911" w:themeColor="accent2" w:themeShade="BF"/>
          <w:sz w:val="32"/>
          <w:szCs w:val="32"/>
        </w:rPr>
        <w:t xml:space="preserve"> </w:t>
      </w:r>
      <w:r w:rsidR="00863A15">
        <w:rPr>
          <w:rFonts w:ascii="Trebuchet MS" w:hAnsi="Trebuchet MS" w:cs="Arial"/>
          <w:b/>
          <w:color w:val="C45911" w:themeColor="accent2" w:themeShade="BF"/>
          <w:sz w:val="32"/>
          <w:szCs w:val="32"/>
        </w:rPr>
        <w:t xml:space="preserve">approche du </w:t>
      </w:r>
      <w:r>
        <w:rPr>
          <w:rFonts w:ascii="Trebuchet MS" w:hAnsi="Trebuchet MS" w:cs="Arial"/>
          <w:b/>
          <w:color w:val="C45911" w:themeColor="accent2" w:themeShade="BF"/>
          <w:sz w:val="32"/>
          <w:szCs w:val="32"/>
        </w:rPr>
        <w:t>coaching…</w:t>
      </w:r>
    </w:p>
    <w:p w:rsidR="00D56A7A" w:rsidRPr="00D56A7A" w:rsidRDefault="00251A79" w:rsidP="00D56A7A">
      <w:pPr>
        <w:rPr>
          <w:rFonts w:ascii="Trebuchet MS" w:hAnsi="Trebuchet MS" w:cs="Arial"/>
          <w:color w:val="1F4E79" w:themeColor="accent1" w:themeShade="80"/>
          <w:sz w:val="18"/>
          <w:szCs w:val="18"/>
        </w:rPr>
      </w:pPr>
      <w:r w:rsidRPr="00481836">
        <w:rPr>
          <w:noProof/>
          <w:color w:val="C45911" w:themeColor="accent2" w:themeShade="BF"/>
          <w:lang w:eastAsia="fr-FR"/>
        </w:rPr>
        <w:drawing>
          <wp:anchor distT="0" distB="0" distL="114300" distR="114300" simplePos="0" relativeHeight="251671552" behindDoc="1" locked="0" layoutInCell="1" allowOverlap="1" wp14:anchorId="52D50763" wp14:editId="5189534E">
            <wp:simplePos x="0" y="0"/>
            <wp:positionH relativeFrom="column">
              <wp:posOffset>1637665</wp:posOffset>
            </wp:positionH>
            <wp:positionV relativeFrom="paragraph">
              <wp:posOffset>406188</wp:posOffset>
            </wp:positionV>
            <wp:extent cx="1052195" cy="998855"/>
            <wp:effectExtent l="0" t="0" r="0" b="0"/>
            <wp:wrapTight wrapText="bothSides">
              <wp:wrapPolygon edited="0">
                <wp:start x="0" y="0"/>
                <wp:lineTo x="0" y="21010"/>
                <wp:lineTo x="21118" y="21010"/>
                <wp:lineTo x="21118" y="0"/>
                <wp:lineTo x="0" y="0"/>
              </wp:wrapPolygon>
            </wp:wrapTight>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2195" cy="998855"/>
                    </a:xfrm>
                    <a:prstGeom prst="rect">
                      <a:avLst/>
                    </a:prstGeom>
                  </pic:spPr>
                </pic:pic>
              </a:graphicData>
            </a:graphic>
            <wp14:sizeRelH relativeFrom="margin">
              <wp14:pctWidth>0</wp14:pctWidth>
            </wp14:sizeRelH>
            <wp14:sizeRelV relativeFrom="margin">
              <wp14:pctHeight>0</wp14:pctHeight>
            </wp14:sizeRelV>
          </wp:anchor>
        </w:drawing>
      </w:r>
      <w:r w:rsidR="00D56A7A">
        <w:rPr>
          <w:rFonts w:ascii="Trebuchet MS" w:hAnsi="Trebuchet MS" w:cs="Arial"/>
          <w:color w:val="1F4E79" w:themeColor="accent1" w:themeShade="80"/>
          <w:sz w:val="18"/>
          <w:szCs w:val="18"/>
        </w:rPr>
        <w:t>Pour moi, un</w:t>
      </w:r>
      <w:r w:rsidR="00D56A7A" w:rsidRPr="00D56A7A">
        <w:rPr>
          <w:rFonts w:ascii="Trebuchet MS" w:hAnsi="Trebuchet MS" w:cs="Arial"/>
          <w:color w:val="1F4E79" w:themeColor="accent1" w:themeShade="80"/>
          <w:sz w:val="18"/>
          <w:szCs w:val="18"/>
        </w:rPr>
        <w:t xml:space="preserve"> coaching, c’est avant tout une rencontre, la construction d’un espace de confiance, en toute confidentialité.</w:t>
      </w:r>
    </w:p>
    <w:p w:rsidR="00D56A7A" w:rsidRPr="00D56A7A" w:rsidRDefault="00D56A7A" w:rsidP="00D56A7A">
      <w:pPr>
        <w:rPr>
          <w:rFonts w:ascii="Trebuchet MS" w:hAnsi="Trebuchet MS" w:cs="Arial"/>
          <w:color w:val="1F4E79" w:themeColor="accent1" w:themeShade="80"/>
          <w:sz w:val="18"/>
          <w:szCs w:val="18"/>
        </w:rPr>
      </w:pPr>
      <w:r w:rsidRPr="00D56A7A">
        <w:rPr>
          <w:rFonts w:ascii="Trebuchet MS" w:hAnsi="Trebuchet MS" w:cs="Arial"/>
          <w:color w:val="1F4E79" w:themeColor="accent1" w:themeShade="80"/>
          <w:sz w:val="18"/>
          <w:szCs w:val="18"/>
        </w:rPr>
        <w:t xml:space="preserve">C’est </w:t>
      </w:r>
      <w:r>
        <w:rPr>
          <w:rFonts w:ascii="Trebuchet MS" w:hAnsi="Trebuchet MS" w:cs="Arial"/>
          <w:color w:val="1F4E79" w:themeColor="accent1" w:themeShade="80"/>
          <w:sz w:val="18"/>
          <w:szCs w:val="18"/>
        </w:rPr>
        <w:t>votre</w:t>
      </w:r>
      <w:r w:rsidRPr="00D56A7A">
        <w:rPr>
          <w:rFonts w:ascii="Trebuchet MS" w:hAnsi="Trebuchet MS" w:cs="Arial"/>
          <w:color w:val="1F4E79" w:themeColor="accent1" w:themeShade="80"/>
          <w:sz w:val="18"/>
          <w:szCs w:val="18"/>
        </w:rPr>
        <w:t xml:space="preserve"> besoin de changement, un objectif commun avec un accompagnement d’une dizaine de séances.</w:t>
      </w:r>
      <w:r w:rsidR="00251A79" w:rsidRPr="00251A79">
        <w:rPr>
          <w:noProof/>
          <w:color w:val="C45911" w:themeColor="accent2" w:themeShade="BF"/>
          <w:lang w:eastAsia="fr-FR"/>
        </w:rPr>
        <w:t xml:space="preserve"> </w:t>
      </w:r>
    </w:p>
    <w:p w:rsidR="00D56A7A" w:rsidRPr="00D56A7A" w:rsidRDefault="00D56A7A" w:rsidP="00D56A7A">
      <w:pPr>
        <w:rPr>
          <w:rFonts w:ascii="Trebuchet MS" w:hAnsi="Trebuchet MS" w:cs="Arial"/>
          <w:color w:val="1F4E79" w:themeColor="accent1" w:themeShade="80"/>
          <w:sz w:val="18"/>
          <w:szCs w:val="18"/>
        </w:rPr>
      </w:pPr>
      <w:r w:rsidRPr="00D56A7A">
        <w:rPr>
          <w:rFonts w:ascii="Trebuchet MS" w:hAnsi="Trebuchet MS" w:cs="Arial"/>
          <w:color w:val="1F4E79" w:themeColor="accent1" w:themeShade="80"/>
          <w:sz w:val="18"/>
          <w:szCs w:val="18"/>
        </w:rPr>
        <w:t>Je vous propose un accompagnement solide, sensible, connecté à vos besoins en utilisant des outils que je maîtrise depuis plusieurs années : travail sur les émotions, la respiration, les archétypes de Jung, l’Analyse Transactionnelle … en complément d’outils de coach professionnel éprouvés et mon expérience de 30 ans en entreprise.</w:t>
      </w:r>
    </w:p>
    <w:p w:rsidR="00D56A7A" w:rsidRDefault="00D56A7A" w:rsidP="00AE17AC">
      <w:pPr>
        <w:spacing w:after="0"/>
        <w:rPr>
          <w:rFonts w:ascii="Trebuchet MS" w:hAnsi="Trebuchet MS" w:cs="Arial"/>
          <w:b/>
          <w:color w:val="C45911" w:themeColor="accent2" w:themeShade="BF"/>
          <w:sz w:val="32"/>
          <w:szCs w:val="32"/>
        </w:rPr>
      </w:pPr>
      <w:r>
        <w:rPr>
          <w:rFonts w:ascii="Trebuchet MS" w:hAnsi="Trebuchet MS" w:cs="Arial"/>
          <w:b/>
          <w:color w:val="C45911" w:themeColor="accent2" w:themeShade="BF"/>
          <w:sz w:val="32"/>
          <w:szCs w:val="32"/>
        </w:rPr>
        <w:t>Qui suis-je ?</w:t>
      </w:r>
    </w:p>
    <w:p w:rsidR="00D56A7A" w:rsidRPr="00D56A7A" w:rsidRDefault="00D56A7A" w:rsidP="00D56A7A">
      <w:pPr>
        <w:rPr>
          <w:rFonts w:ascii="Trebuchet MS" w:hAnsi="Trebuchet MS" w:cs="Arial"/>
          <w:color w:val="1F4E79" w:themeColor="accent1" w:themeShade="80"/>
          <w:sz w:val="18"/>
          <w:szCs w:val="18"/>
        </w:rPr>
      </w:pPr>
      <w:r w:rsidRPr="00D56A7A">
        <w:rPr>
          <w:rFonts w:ascii="Trebuchet MS" w:hAnsi="Trebuchet MS" w:cs="Arial"/>
          <w:color w:val="1F4E79" w:themeColor="accent1" w:themeShade="80"/>
          <w:sz w:val="18"/>
          <w:szCs w:val="18"/>
        </w:rPr>
        <w:t xml:space="preserve">Après </w:t>
      </w:r>
      <w:r>
        <w:rPr>
          <w:rFonts w:ascii="Trebuchet MS" w:hAnsi="Trebuchet MS" w:cs="Arial"/>
          <w:color w:val="1F4E79" w:themeColor="accent1" w:themeShade="80"/>
          <w:sz w:val="18"/>
          <w:szCs w:val="18"/>
        </w:rPr>
        <w:t xml:space="preserve">formation d’ingénieur, </w:t>
      </w:r>
      <w:r w:rsidRPr="00D56A7A">
        <w:rPr>
          <w:rFonts w:ascii="Trebuchet MS" w:hAnsi="Trebuchet MS" w:cs="Arial"/>
          <w:color w:val="1F4E79" w:themeColor="accent1" w:themeShade="80"/>
          <w:sz w:val="18"/>
          <w:szCs w:val="18"/>
        </w:rPr>
        <w:t>une carrière riche en entreprise, une passion pour l’humain, une implication très forte dans mon travail, j’ai réalisé que je m’étais perdu au fil des années, que ma vie ne faisait plus sens avec qui j’étais vraiment.</w:t>
      </w:r>
    </w:p>
    <w:p w:rsidR="00D56A7A" w:rsidRPr="00D56A7A" w:rsidRDefault="00D56A7A" w:rsidP="00D56A7A">
      <w:pPr>
        <w:spacing w:after="0"/>
        <w:rPr>
          <w:rFonts w:ascii="Trebuchet MS" w:hAnsi="Trebuchet MS" w:cs="Arial"/>
          <w:color w:val="1F4E79" w:themeColor="accent1" w:themeShade="80"/>
          <w:sz w:val="18"/>
          <w:szCs w:val="18"/>
        </w:rPr>
      </w:pPr>
      <w:r w:rsidRPr="00D56A7A">
        <w:rPr>
          <w:rFonts w:ascii="Trebuchet MS" w:hAnsi="Trebuchet MS" w:cs="Arial"/>
          <w:color w:val="1F4E79" w:themeColor="accent1" w:themeShade="80"/>
          <w:sz w:val="18"/>
          <w:szCs w:val="18"/>
        </w:rPr>
        <w:t xml:space="preserve">Cela m’a permis de prendre un nouveau départ: </w:t>
      </w:r>
    </w:p>
    <w:p w:rsidR="00D56A7A" w:rsidRPr="00D56A7A" w:rsidRDefault="00D56A7A" w:rsidP="00D56A7A">
      <w:pPr>
        <w:spacing w:after="0"/>
        <w:rPr>
          <w:rFonts w:ascii="Trebuchet MS" w:hAnsi="Trebuchet MS" w:cs="Arial"/>
          <w:b/>
          <w:noProof/>
          <w:sz w:val="18"/>
          <w:szCs w:val="18"/>
          <w:lang w:eastAsia="fr-FR"/>
        </w:rPr>
      </w:pPr>
      <w:r w:rsidRPr="00D56A7A">
        <w:rPr>
          <w:rFonts w:ascii="Trebuchet MS" w:hAnsi="Trebuchet MS" w:cs="Arial"/>
          <w:color w:val="1F4E79" w:themeColor="accent1" w:themeShade="80"/>
          <w:sz w:val="18"/>
          <w:szCs w:val="18"/>
        </w:rPr>
        <w:t>J’ai décidé de vivre ma vie pleinement !</w:t>
      </w:r>
      <w:r w:rsidRPr="00D56A7A">
        <w:rPr>
          <w:rFonts w:ascii="Trebuchet MS" w:hAnsi="Trebuchet MS" w:cs="Arial"/>
          <w:b/>
          <w:noProof/>
          <w:sz w:val="18"/>
          <w:szCs w:val="18"/>
          <w:lang w:eastAsia="fr-FR"/>
        </w:rPr>
        <w:t xml:space="preserve"> </w:t>
      </w:r>
    </w:p>
    <w:p w:rsidR="00D56A7A" w:rsidRDefault="00D56A7A" w:rsidP="00AE17AC">
      <w:pPr>
        <w:spacing w:after="0"/>
        <w:rPr>
          <w:rFonts w:ascii="Trebuchet MS" w:hAnsi="Trebuchet MS" w:cs="Arial"/>
          <w:b/>
          <w:color w:val="C45911" w:themeColor="accent2" w:themeShade="BF"/>
          <w:sz w:val="32"/>
          <w:szCs w:val="32"/>
        </w:rPr>
      </w:pPr>
    </w:p>
    <w:p w:rsidR="00D1230C" w:rsidRDefault="00D56A7A" w:rsidP="00AE17AC">
      <w:pPr>
        <w:spacing w:after="0"/>
        <w:rPr>
          <w:rFonts w:ascii="Trebuchet MS" w:hAnsi="Trebuchet MS" w:cs="Arial"/>
          <w:b/>
          <w:color w:val="C45911" w:themeColor="accent2" w:themeShade="BF"/>
          <w:sz w:val="32"/>
          <w:szCs w:val="32"/>
        </w:rPr>
      </w:pPr>
      <w:r>
        <w:rPr>
          <w:rFonts w:ascii="Trebuchet MS" w:hAnsi="Trebuchet MS" w:cs="Arial"/>
          <w:b/>
          <w:color w:val="C45911" w:themeColor="accent2" w:themeShade="BF"/>
          <w:sz w:val="32"/>
          <w:szCs w:val="32"/>
        </w:rPr>
        <w:t xml:space="preserve">Démarrer </w:t>
      </w:r>
      <w:r w:rsidR="00963C96">
        <w:rPr>
          <w:noProof/>
          <w:lang w:eastAsia="fr-FR"/>
        </w:rPr>
        <w:drawing>
          <wp:anchor distT="0" distB="0" distL="114300" distR="114300" simplePos="0" relativeHeight="251661312" behindDoc="0" locked="0" layoutInCell="1" allowOverlap="1" wp14:anchorId="20EA1A08" wp14:editId="4FF566D8">
            <wp:simplePos x="0" y="0"/>
            <wp:positionH relativeFrom="column">
              <wp:posOffset>-301201</wp:posOffset>
            </wp:positionH>
            <wp:positionV relativeFrom="paragraph">
              <wp:posOffset>6522085</wp:posOffset>
            </wp:positionV>
            <wp:extent cx="1422400" cy="389024"/>
            <wp:effectExtent l="0" t="0" r="635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2400" cy="389024"/>
                    </a:xfrm>
                    <a:prstGeom prst="rect">
                      <a:avLst/>
                    </a:prstGeom>
                  </pic:spPr>
                </pic:pic>
              </a:graphicData>
            </a:graphic>
            <wp14:sizeRelH relativeFrom="margin">
              <wp14:pctWidth>0</wp14:pctWidth>
            </wp14:sizeRelH>
            <wp14:sizeRelV relativeFrom="margin">
              <wp14:pctHeight>0</wp14:pctHeight>
            </wp14:sizeRelV>
          </wp:anchor>
        </w:drawing>
      </w:r>
      <w:r>
        <w:rPr>
          <w:rFonts w:ascii="Trebuchet MS" w:hAnsi="Trebuchet MS" w:cs="Arial"/>
          <w:b/>
          <w:color w:val="C45911" w:themeColor="accent2" w:themeShade="BF"/>
          <w:sz w:val="32"/>
          <w:szCs w:val="32"/>
        </w:rPr>
        <w:t>le coaching …</w:t>
      </w:r>
    </w:p>
    <w:p w:rsidR="003561B4" w:rsidRDefault="00251A79" w:rsidP="00251A79">
      <w:pPr>
        <w:spacing w:after="0"/>
        <w:rPr>
          <w:rFonts w:ascii="Trebuchet MS" w:hAnsi="Trebuchet MS" w:cs="Arial"/>
          <w:color w:val="1F4E79" w:themeColor="accent1" w:themeShade="80"/>
          <w:sz w:val="18"/>
          <w:szCs w:val="18"/>
        </w:rPr>
      </w:pPr>
      <w:r>
        <w:rPr>
          <w:rFonts w:ascii="Trebuchet MS" w:hAnsi="Trebuchet MS" w:cs="Arial"/>
          <w:color w:val="1F4E79" w:themeColor="accent1" w:themeShade="80"/>
          <w:sz w:val="18"/>
          <w:szCs w:val="18"/>
        </w:rPr>
        <w:t>Choisir son coach</w:t>
      </w:r>
      <w:r w:rsidR="003561B4">
        <w:rPr>
          <w:rFonts w:ascii="Trebuchet MS" w:hAnsi="Trebuchet MS" w:cs="Arial"/>
          <w:color w:val="1F4E79" w:themeColor="accent1" w:themeShade="80"/>
          <w:sz w:val="18"/>
          <w:szCs w:val="18"/>
        </w:rPr>
        <w:t xml:space="preserve"> en confiance</w:t>
      </w:r>
      <w:r>
        <w:rPr>
          <w:rFonts w:ascii="Trebuchet MS" w:hAnsi="Trebuchet MS" w:cs="Arial"/>
          <w:color w:val="1F4E79" w:themeColor="accent1" w:themeShade="80"/>
          <w:sz w:val="18"/>
          <w:szCs w:val="18"/>
        </w:rPr>
        <w:t>, c’est simple</w:t>
      </w:r>
      <w:r w:rsidR="003561B4">
        <w:rPr>
          <w:rFonts w:ascii="Trebuchet MS" w:hAnsi="Trebuchet MS" w:cs="Arial"/>
          <w:color w:val="1F4E79" w:themeColor="accent1" w:themeShade="80"/>
          <w:sz w:val="18"/>
          <w:szCs w:val="18"/>
        </w:rPr>
        <w:t> !</w:t>
      </w:r>
    </w:p>
    <w:p w:rsidR="00251A79" w:rsidRPr="00251A79" w:rsidRDefault="00251A79" w:rsidP="00251A79">
      <w:pPr>
        <w:spacing w:after="0"/>
        <w:rPr>
          <w:rFonts w:ascii="Trebuchet MS" w:hAnsi="Trebuchet MS" w:cs="Arial"/>
          <w:color w:val="1F4E79" w:themeColor="accent1" w:themeShade="80"/>
          <w:sz w:val="18"/>
          <w:szCs w:val="18"/>
        </w:rPr>
      </w:pPr>
      <w:r>
        <w:rPr>
          <w:rFonts w:ascii="Trebuchet MS" w:hAnsi="Trebuchet MS" w:cs="Arial"/>
          <w:color w:val="1F4E79" w:themeColor="accent1" w:themeShade="80"/>
          <w:sz w:val="18"/>
          <w:szCs w:val="18"/>
        </w:rPr>
        <w:t>J</w:t>
      </w:r>
      <w:r w:rsidRPr="00251A79">
        <w:rPr>
          <w:rFonts w:ascii="Trebuchet MS" w:hAnsi="Trebuchet MS" w:cs="Arial"/>
          <w:color w:val="1F4E79" w:themeColor="accent1" w:themeShade="80"/>
          <w:sz w:val="18"/>
          <w:szCs w:val="18"/>
        </w:rPr>
        <w:t xml:space="preserve">e vous propose d’apprendre à nous connaître avec un premier </w:t>
      </w:r>
      <w:r w:rsidR="00ED53AC">
        <w:rPr>
          <w:rFonts w:ascii="Trebuchet MS" w:hAnsi="Trebuchet MS" w:cs="Arial"/>
          <w:color w:val="1F4E79" w:themeColor="accent1" w:themeShade="80"/>
          <w:sz w:val="18"/>
          <w:szCs w:val="18"/>
        </w:rPr>
        <w:t>rendez-vous</w:t>
      </w:r>
      <w:r w:rsidRPr="00251A79">
        <w:rPr>
          <w:rFonts w:ascii="Trebuchet MS" w:hAnsi="Trebuchet MS" w:cs="Arial"/>
          <w:color w:val="1F4E79" w:themeColor="accent1" w:themeShade="80"/>
          <w:sz w:val="18"/>
          <w:szCs w:val="18"/>
        </w:rPr>
        <w:t xml:space="preserve"> de 20 minutes, sans engagement.</w:t>
      </w:r>
    </w:p>
    <w:p w:rsidR="00251A79" w:rsidRPr="00251A79" w:rsidRDefault="00251A79" w:rsidP="00251A79">
      <w:pPr>
        <w:spacing w:after="0"/>
        <w:rPr>
          <w:rFonts w:ascii="Trebuchet MS" w:hAnsi="Trebuchet MS" w:cs="Arial"/>
          <w:color w:val="1F4E79" w:themeColor="accent1" w:themeShade="80"/>
          <w:sz w:val="18"/>
          <w:szCs w:val="18"/>
        </w:rPr>
      </w:pPr>
    </w:p>
    <w:p w:rsidR="00251A79" w:rsidRDefault="00251A79" w:rsidP="00251A79">
      <w:pPr>
        <w:spacing w:after="0"/>
        <w:rPr>
          <w:rFonts w:ascii="Trebuchet MS" w:hAnsi="Trebuchet MS" w:cs="Arial"/>
          <w:color w:val="1F4E79" w:themeColor="accent1" w:themeShade="80"/>
          <w:sz w:val="18"/>
          <w:szCs w:val="18"/>
        </w:rPr>
      </w:pPr>
      <w:r w:rsidRPr="00251A79">
        <w:rPr>
          <w:rFonts w:ascii="Trebuchet MS" w:hAnsi="Trebuchet MS" w:cs="Arial"/>
          <w:color w:val="1F4E79" w:themeColor="accent1" w:themeShade="80"/>
          <w:sz w:val="18"/>
          <w:szCs w:val="18"/>
        </w:rPr>
        <w:t xml:space="preserve">En fonction de vos possibilités ou envies, nous pouvons travailler en face à </w:t>
      </w:r>
      <w:r w:rsidR="008F4998">
        <w:rPr>
          <w:rFonts w:ascii="Trebuchet MS" w:hAnsi="Trebuchet MS" w:cs="Arial"/>
          <w:color w:val="1F4E79" w:themeColor="accent1" w:themeShade="80"/>
          <w:sz w:val="18"/>
          <w:szCs w:val="18"/>
        </w:rPr>
        <w:t>face, en marchant ou à distance (</w:t>
      </w:r>
      <w:r>
        <w:rPr>
          <w:rFonts w:ascii="Trebuchet MS" w:hAnsi="Trebuchet MS" w:cs="Arial"/>
          <w:color w:val="1F4E79" w:themeColor="accent1" w:themeShade="80"/>
          <w:sz w:val="18"/>
          <w:szCs w:val="18"/>
        </w:rPr>
        <w:t>par téléphone ou en vidéoconférence</w:t>
      </w:r>
      <w:r w:rsidR="008F4998">
        <w:rPr>
          <w:rFonts w:ascii="Trebuchet MS" w:hAnsi="Trebuchet MS" w:cs="Arial"/>
          <w:color w:val="1F4E79" w:themeColor="accent1" w:themeShade="80"/>
          <w:sz w:val="18"/>
          <w:szCs w:val="18"/>
        </w:rPr>
        <w:t>)</w:t>
      </w:r>
      <w:r>
        <w:rPr>
          <w:rFonts w:ascii="Trebuchet MS" w:hAnsi="Trebuchet MS" w:cs="Arial"/>
          <w:color w:val="1F4E79" w:themeColor="accent1" w:themeShade="80"/>
          <w:sz w:val="18"/>
          <w:szCs w:val="18"/>
        </w:rPr>
        <w:t>.</w:t>
      </w:r>
    </w:p>
    <w:p w:rsidR="00251A79" w:rsidRDefault="00251A79" w:rsidP="00251A79">
      <w:pPr>
        <w:spacing w:after="0"/>
        <w:rPr>
          <w:rFonts w:ascii="Trebuchet MS" w:hAnsi="Trebuchet MS" w:cs="Arial"/>
          <w:color w:val="1F4E79" w:themeColor="accent1" w:themeShade="80"/>
          <w:sz w:val="18"/>
          <w:szCs w:val="18"/>
        </w:rPr>
      </w:pPr>
    </w:p>
    <w:p w:rsidR="003561B4" w:rsidRPr="00ED53AC" w:rsidRDefault="00251A79" w:rsidP="00251A79">
      <w:pPr>
        <w:spacing w:after="0"/>
        <w:rPr>
          <w:rFonts w:ascii="Trebuchet MS" w:hAnsi="Trebuchet MS" w:cs="Arial"/>
          <w:color w:val="1F4E79" w:themeColor="accent1" w:themeShade="80"/>
          <w:sz w:val="18"/>
          <w:szCs w:val="18"/>
        </w:rPr>
      </w:pPr>
      <w:r>
        <w:rPr>
          <w:rFonts w:ascii="Trebuchet MS" w:hAnsi="Trebuchet MS" w:cs="Arial"/>
          <w:color w:val="1F4E79" w:themeColor="accent1" w:themeShade="80"/>
          <w:sz w:val="18"/>
          <w:szCs w:val="18"/>
        </w:rPr>
        <w:t xml:space="preserve">Chaque </w:t>
      </w:r>
      <w:r w:rsidR="003561B4">
        <w:rPr>
          <w:rFonts w:ascii="Trebuchet MS" w:hAnsi="Trebuchet MS" w:cs="Arial"/>
          <w:color w:val="1F4E79" w:themeColor="accent1" w:themeShade="80"/>
          <w:sz w:val="18"/>
          <w:szCs w:val="18"/>
        </w:rPr>
        <w:t>séance dure 1h, de 2 à 4 séances par mois, en fonction de vos besoins.</w:t>
      </w:r>
    </w:p>
    <w:p w:rsidR="00251A79" w:rsidRDefault="00356BFE" w:rsidP="00AE17AC">
      <w:pPr>
        <w:spacing w:after="0"/>
        <w:rPr>
          <w:rFonts w:ascii="Trebuchet MS" w:hAnsi="Trebuchet MS" w:cs="Arial"/>
          <w:b/>
          <w:color w:val="C45911" w:themeColor="accent2" w:themeShade="BF"/>
          <w:sz w:val="32"/>
          <w:szCs w:val="32"/>
        </w:rPr>
      </w:pPr>
      <w:bookmarkStart w:id="0" w:name="_GoBack"/>
      <w:bookmarkEnd w:id="0"/>
      <w:r>
        <w:rPr>
          <w:noProof/>
          <w:lang w:eastAsia="fr-FR"/>
        </w:rPr>
        <w:drawing>
          <wp:anchor distT="0" distB="0" distL="114300" distR="114300" simplePos="0" relativeHeight="251674624" behindDoc="0" locked="0" layoutInCell="1" allowOverlap="1" wp14:anchorId="1BF69F38" wp14:editId="5F46DFFD">
            <wp:simplePos x="0" y="0"/>
            <wp:positionH relativeFrom="column">
              <wp:posOffset>2438400</wp:posOffset>
            </wp:positionH>
            <wp:positionV relativeFrom="paragraph">
              <wp:posOffset>304800</wp:posOffset>
            </wp:positionV>
            <wp:extent cx="471211" cy="480060"/>
            <wp:effectExtent l="0" t="0" r="508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1211" cy="480060"/>
                    </a:xfrm>
                    <a:prstGeom prst="rect">
                      <a:avLst/>
                    </a:prstGeom>
                  </pic:spPr>
                </pic:pic>
              </a:graphicData>
            </a:graphic>
            <wp14:sizeRelH relativeFrom="margin">
              <wp14:pctWidth>0</wp14:pctWidth>
            </wp14:sizeRelH>
            <wp14:sizeRelV relativeFrom="margin">
              <wp14:pctHeight>0</wp14:pctHeight>
            </wp14:sizeRelV>
          </wp:anchor>
        </w:drawing>
      </w:r>
      <w:r w:rsidR="003561B4">
        <w:rPr>
          <w:noProof/>
          <w:lang w:eastAsia="fr-FR"/>
        </w:rPr>
        <w:drawing>
          <wp:anchor distT="0" distB="0" distL="114300" distR="114300" simplePos="0" relativeHeight="251669504" behindDoc="1" locked="0" layoutInCell="1" allowOverlap="1" wp14:anchorId="14BA5786" wp14:editId="4BBC5E5C">
            <wp:simplePos x="0" y="0"/>
            <wp:positionH relativeFrom="column">
              <wp:posOffset>39370</wp:posOffset>
            </wp:positionH>
            <wp:positionV relativeFrom="paragraph">
              <wp:posOffset>305435</wp:posOffset>
            </wp:positionV>
            <wp:extent cx="2101850" cy="5746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01850" cy="574675"/>
                    </a:xfrm>
                    <a:prstGeom prst="rect">
                      <a:avLst/>
                    </a:prstGeom>
                  </pic:spPr>
                </pic:pic>
              </a:graphicData>
            </a:graphic>
            <wp14:sizeRelH relativeFrom="margin">
              <wp14:pctWidth>0</wp14:pctWidth>
            </wp14:sizeRelH>
            <wp14:sizeRelV relativeFrom="margin">
              <wp14:pctHeight>0</wp14:pctHeight>
            </wp14:sizeRelV>
          </wp:anchor>
        </w:drawing>
      </w:r>
    </w:p>
    <w:sectPr w:rsidR="00251A79" w:rsidSect="00D56A7A">
      <w:type w:val="continuous"/>
      <w:pgSz w:w="5613" w:h="11907"/>
      <w:pgMar w:top="426"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66D83"/>
    <w:multiLevelType w:val="hybridMultilevel"/>
    <w:tmpl w:val="6C264DA6"/>
    <w:lvl w:ilvl="0" w:tplc="F30464F4">
      <w:start w:val="6"/>
      <w:numFmt w:val="bullet"/>
      <w:lvlText w:val="-"/>
      <w:lvlJc w:val="left"/>
      <w:pPr>
        <w:ind w:left="720" w:hanging="360"/>
      </w:pPr>
      <w:rPr>
        <w:rFonts w:ascii="Trebuchet MS" w:eastAsiaTheme="minorHAnsi" w:hAnsi="Trebuchet M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30"/>
    <w:rsid w:val="00251A79"/>
    <w:rsid w:val="00310C43"/>
    <w:rsid w:val="003561B4"/>
    <w:rsid w:val="00356BFE"/>
    <w:rsid w:val="00463157"/>
    <w:rsid w:val="00863A15"/>
    <w:rsid w:val="008E0E1E"/>
    <w:rsid w:val="008F4998"/>
    <w:rsid w:val="00963C96"/>
    <w:rsid w:val="009F0BDE"/>
    <w:rsid w:val="00A52D30"/>
    <w:rsid w:val="00AE17AC"/>
    <w:rsid w:val="00D56A7A"/>
    <w:rsid w:val="00DD554A"/>
    <w:rsid w:val="00ED53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A7CE7"/>
  <w15:chartTrackingRefBased/>
  <w15:docId w15:val="{2B87E8EB-016F-49EA-B364-193F81C06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63C96"/>
    <w:pPr>
      <w:ind w:left="720"/>
      <w:contextualSpacing/>
    </w:pPr>
  </w:style>
  <w:style w:type="character" w:styleId="Lienhypertexte">
    <w:name w:val="Hyperlink"/>
    <w:basedOn w:val="Policepardfaut"/>
    <w:uiPriority w:val="99"/>
    <w:unhideWhenUsed/>
    <w:rsid w:val="00D56A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TotalTime>
  <Pages>2</Pages>
  <Words>282</Words>
  <Characters>1551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4</cp:revision>
  <dcterms:created xsi:type="dcterms:W3CDTF">2020-09-30T18:40:00Z</dcterms:created>
  <dcterms:modified xsi:type="dcterms:W3CDTF">2020-10-05T21:09:00Z</dcterms:modified>
</cp:coreProperties>
</file>